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34" w:rsidRPr="002E3E14" w:rsidRDefault="00D1034F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Р</w:t>
      </w:r>
      <w:r w:rsidR="00220734" w:rsidRPr="002E3E14">
        <w:rPr>
          <w:rFonts w:eastAsia="Nimbus Roman No9 L"/>
          <w:kern w:val="2"/>
          <w:lang w:eastAsia="zh-CN" w:bidi="hi-IN"/>
        </w:rPr>
        <w:t xml:space="preserve">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Ц</w:t>
      </w:r>
      <w:r w:rsidR="00D1034F">
        <w:rPr>
          <w:rFonts w:eastAsia="Nimbus Roman No9 L"/>
          <w:kern w:val="2"/>
          <w:lang w:eastAsia="zh-CN" w:bidi="hi-IN"/>
        </w:rPr>
        <w:t>. Цыренову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Ответственный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007151"/>
    <w:sectPr w:rsidR="002A5D75" w:rsidSect="00B543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51" w:rsidRDefault="00007151" w:rsidP="003839B0">
      <w:r>
        <w:separator/>
      </w:r>
    </w:p>
  </w:endnote>
  <w:endnote w:type="continuationSeparator" w:id="0">
    <w:p w:rsidR="00007151" w:rsidRDefault="00007151" w:rsidP="0038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1C" w:rsidRDefault="00A71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1C" w:rsidRDefault="00A711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1C" w:rsidRDefault="00A711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51" w:rsidRDefault="00007151" w:rsidP="003839B0">
      <w:r>
        <w:separator/>
      </w:r>
    </w:p>
  </w:footnote>
  <w:footnote w:type="continuationSeparator" w:id="0">
    <w:p w:rsidR="00007151" w:rsidRDefault="00007151" w:rsidP="00383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1C" w:rsidRDefault="00A711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B0" w:rsidRPr="00A7111C" w:rsidRDefault="003839B0" w:rsidP="00A7111C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11C" w:rsidRDefault="00A711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07151"/>
    <w:rsid w:val="000A361F"/>
    <w:rsid w:val="001339EE"/>
    <w:rsid w:val="00220734"/>
    <w:rsid w:val="003839B0"/>
    <w:rsid w:val="004A530C"/>
    <w:rsid w:val="00A7111C"/>
    <w:rsid w:val="00C71747"/>
    <w:rsid w:val="00D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034EF-643C-4FAE-81C2-2136C328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9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3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39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9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Антушев Александр Игоревич</cp:lastModifiedBy>
  <cp:revision>6</cp:revision>
  <dcterms:created xsi:type="dcterms:W3CDTF">2017-01-20T05:03:00Z</dcterms:created>
  <dcterms:modified xsi:type="dcterms:W3CDTF">2020-01-29T05:58:00Z</dcterms:modified>
</cp:coreProperties>
</file>